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71" w:rsidRPr="00BA68B6" w:rsidRDefault="00367271" w:rsidP="00A86712">
      <w:pPr>
        <w:pBdr>
          <w:top w:val="single" w:sz="4" w:space="31" w:color="auto"/>
          <w:left w:val="single" w:sz="4" w:space="15" w:color="auto"/>
          <w:bottom w:val="single" w:sz="4" w:space="31" w:color="auto"/>
          <w:right w:val="single" w:sz="4" w:space="31" w:color="auto"/>
        </w:pBd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A68B6">
        <w:rPr>
          <w:rFonts w:ascii="Arial" w:hAnsi="Arial" w:cs="Arial"/>
          <w:b/>
          <w:color w:val="000000" w:themeColor="text1"/>
          <w:sz w:val="20"/>
          <w:szCs w:val="20"/>
        </w:rPr>
        <w:t>Federação dos Empregados em Estabelecimentos Bancários nos Estados de São Paulo e Mato Grosso do Sul</w:t>
      </w:r>
    </w:p>
    <w:p w:rsidR="00657071" w:rsidRPr="00BA68B6" w:rsidRDefault="00657071" w:rsidP="00A86712">
      <w:pPr>
        <w:pBdr>
          <w:top w:val="single" w:sz="4" w:space="31" w:color="auto"/>
          <w:left w:val="single" w:sz="4" w:space="15" w:color="auto"/>
          <w:bottom w:val="single" w:sz="4" w:space="31" w:color="auto"/>
          <w:right w:val="single" w:sz="4" w:space="31" w:color="auto"/>
        </w:pBd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67271" w:rsidRPr="000936D6" w:rsidRDefault="00871F77" w:rsidP="00A86712">
      <w:pPr>
        <w:pBdr>
          <w:top w:val="single" w:sz="4" w:space="31" w:color="auto"/>
          <w:left w:val="single" w:sz="4" w:space="15" w:color="auto"/>
          <w:bottom w:val="single" w:sz="4" w:space="31" w:color="auto"/>
          <w:right w:val="single" w:sz="4" w:space="31" w:color="auto"/>
        </w:pBdr>
        <w:jc w:val="center"/>
        <w:rPr>
          <w:rFonts w:ascii="Arial" w:hAnsi="Arial" w:cs="Arial"/>
          <w:b/>
          <w:color w:val="000000" w:themeColor="text1"/>
        </w:rPr>
      </w:pPr>
      <w:r w:rsidRPr="000936D6">
        <w:rPr>
          <w:rFonts w:ascii="Arial" w:hAnsi="Arial" w:cs="Arial"/>
          <w:b/>
          <w:color w:val="000000" w:themeColor="text1"/>
        </w:rPr>
        <w:t>EDITAL DE AVISO</w:t>
      </w:r>
    </w:p>
    <w:p w:rsidR="00C5161E" w:rsidRPr="00BA68B6" w:rsidRDefault="00C5161E" w:rsidP="00A86712">
      <w:pPr>
        <w:pBdr>
          <w:top w:val="single" w:sz="4" w:space="31" w:color="auto"/>
          <w:left w:val="single" w:sz="4" w:space="15" w:color="auto"/>
          <w:bottom w:val="single" w:sz="4" w:space="31" w:color="auto"/>
          <w:right w:val="single" w:sz="4" w:space="31" w:color="auto"/>
        </w:pBd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_GoBack"/>
      <w:bookmarkEnd w:id="0"/>
    </w:p>
    <w:p w:rsidR="00367271" w:rsidRPr="000936D6" w:rsidRDefault="00367271" w:rsidP="00A86712">
      <w:pPr>
        <w:pBdr>
          <w:top w:val="single" w:sz="4" w:space="31" w:color="auto"/>
          <w:left w:val="single" w:sz="4" w:space="15" w:color="auto"/>
          <w:bottom w:val="single" w:sz="4" w:space="31" w:color="auto"/>
          <w:right w:val="single" w:sz="4" w:space="31" w:color="auto"/>
        </w:pBdr>
        <w:jc w:val="center"/>
        <w:rPr>
          <w:rFonts w:ascii="Arial" w:hAnsi="Arial" w:cs="Arial"/>
          <w:b/>
          <w:color w:val="000000" w:themeColor="text1"/>
        </w:rPr>
      </w:pPr>
      <w:r w:rsidRPr="000936D6">
        <w:rPr>
          <w:rFonts w:ascii="Arial" w:hAnsi="Arial" w:cs="Arial"/>
          <w:b/>
          <w:color w:val="000000" w:themeColor="text1"/>
        </w:rPr>
        <w:t>V</w:t>
      </w:r>
      <w:r w:rsidR="000E2415" w:rsidRPr="000936D6">
        <w:rPr>
          <w:rFonts w:ascii="Arial" w:hAnsi="Arial" w:cs="Arial"/>
          <w:b/>
          <w:color w:val="000000" w:themeColor="text1"/>
        </w:rPr>
        <w:t>I</w:t>
      </w:r>
      <w:r w:rsidR="00D47B81" w:rsidRPr="000936D6">
        <w:rPr>
          <w:rFonts w:ascii="Arial" w:hAnsi="Arial" w:cs="Arial"/>
          <w:b/>
          <w:color w:val="000000" w:themeColor="text1"/>
        </w:rPr>
        <w:t>I</w:t>
      </w:r>
      <w:r w:rsidRPr="000936D6">
        <w:rPr>
          <w:rFonts w:ascii="Arial" w:hAnsi="Arial" w:cs="Arial"/>
          <w:b/>
          <w:color w:val="000000" w:themeColor="text1"/>
        </w:rPr>
        <w:t xml:space="preserve"> CONGRESSO INTERESTADUAL</w:t>
      </w:r>
    </w:p>
    <w:p w:rsidR="00367271" w:rsidRPr="00BA68B6" w:rsidRDefault="00367271" w:rsidP="00A86712">
      <w:pPr>
        <w:pBdr>
          <w:top w:val="single" w:sz="4" w:space="31" w:color="auto"/>
          <w:left w:val="single" w:sz="4" w:space="15" w:color="auto"/>
          <w:bottom w:val="single" w:sz="4" w:space="31" w:color="auto"/>
          <w:right w:val="single" w:sz="4" w:space="31" w:color="auto"/>
        </w:pBd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67271" w:rsidRPr="00BA68B6" w:rsidRDefault="00367271" w:rsidP="00A86712">
      <w:pPr>
        <w:pBdr>
          <w:top w:val="single" w:sz="4" w:space="31" w:color="auto"/>
          <w:left w:val="single" w:sz="4" w:space="15" w:color="auto"/>
          <w:bottom w:val="single" w:sz="4" w:space="31" w:color="auto"/>
          <w:right w:val="single" w:sz="4" w:space="31" w:color="auto"/>
        </w:pBd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A68B6">
        <w:rPr>
          <w:rFonts w:ascii="Arial" w:hAnsi="Arial" w:cs="Arial"/>
          <w:color w:val="000000" w:themeColor="text1"/>
          <w:sz w:val="20"/>
          <w:szCs w:val="20"/>
        </w:rPr>
        <w:t xml:space="preserve">A Federação dos Empregados em Estabelecimentos Bancários nos Estados de São Paulo e Mato Grosso do Sul, com endereço na Rua Boa Vista, nº 76 – 10º andar – Centro </w:t>
      </w:r>
      <w:r w:rsidR="009F2B30" w:rsidRPr="00BA68B6">
        <w:rPr>
          <w:rFonts w:ascii="Arial" w:hAnsi="Arial" w:cs="Arial"/>
          <w:color w:val="000000" w:themeColor="text1"/>
          <w:sz w:val="20"/>
          <w:szCs w:val="20"/>
        </w:rPr>
        <w:t xml:space="preserve">- São Paulo, </w:t>
      </w:r>
      <w:r w:rsidRPr="00BA68B6">
        <w:rPr>
          <w:rFonts w:ascii="Arial" w:hAnsi="Arial" w:cs="Arial"/>
          <w:color w:val="000000" w:themeColor="text1"/>
          <w:sz w:val="20"/>
          <w:szCs w:val="20"/>
        </w:rPr>
        <w:t>com CNPJ nº 62655253</w:t>
      </w:r>
      <w:r w:rsidR="00B86B88" w:rsidRPr="00BA68B6">
        <w:rPr>
          <w:rFonts w:ascii="Arial" w:hAnsi="Arial" w:cs="Arial"/>
          <w:color w:val="000000" w:themeColor="text1"/>
          <w:sz w:val="20"/>
          <w:szCs w:val="20"/>
        </w:rPr>
        <w:t>0</w:t>
      </w:r>
      <w:r w:rsidRPr="00BA68B6">
        <w:rPr>
          <w:rFonts w:ascii="Arial" w:hAnsi="Arial" w:cs="Arial"/>
          <w:color w:val="000000" w:themeColor="text1"/>
          <w:sz w:val="20"/>
          <w:szCs w:val="20"/>
        </w:rPr>
        <w:t>001-50, por seu presidente David Zaia, de acordo com o Artigo 37º</w:t>
      </w:r>
      <w:r w:rsidR="009F2B30" w:rsidRPr="00BA68B6">
        <w:rPr>
          <w:rFonts w:ascii="Arial" w:hAnsi="Arial" w:cs="Arial"/>
          <w:color w:val="000000" w:themeColor="text1"/>
          <w:sz w:val="20"/>
          <w:szCs w:val="20"/>
        </w:rPr>
        <w:t>,</w:t>
      </w:r>
      <w:r w:rsidRPr="00BA68B6">
        <w:rPr>
          <w:rFonts w:ascii="Arial" w:hAnsi="Arial" w:cs="Arial"/>
          <w:color w:val="000000" w:themeColor="text1"/>
          <w:sz w:val="20"/>
          <w:szCs w:val="20"/>
        </w:rPr>
        <w:t xml:space="preserve"> do Estatuto vigente, pelo presente Ed</w:t>
      </w:r>
      <w:r w:rsidR="00871F77" w:rsidRPr="00BA68B6">
        <w:rPr>
          <w:rFonts w:ascii="Arial" w:hAnsi="Arial" w:cs="Arial"/>
          <w:color w:val="000000" w:themeColor="text1"/>
          <w:sz w:val="20"/>
          <w:szCs w:val="20"/>
        </w:rPr>
        <w:t>ital</w:t>
      </w:r>
      <w:r w:rsidR="00202053" w:rsidRPr="00BA68B6">
        <w:rPr>
          <w:rFonts w:ascii="Arial" w:hAnsi="Arial" w:cs="Arial"/>
          <w:color w:val="000000" w:themeColor="text1"/>
          <w:sz w:val="20"/>
          <w:szCs w:val="20"/>
        </w:rPr>
        <w:t>,</w:t>
      </w:r>
      <w:r w:rsidR="009F2B30" w:rsidRPr="00BA68B6">
        <w:rPr>
          <w:rFonts w:ascii="Arial" w:hAnsi="Arial" w:cs="Arial"/>
          <w:color w:val="000000" w:themeColor="text1"/>
          <w:sz w:val="20"/>
          <w:szCs w:val="20"/>
        </w:rPr>
        <w:t xml:space="preserve"> faz saber que, nos dias,</w:t>
      </w:r>
      <w:r w:rsidR="00331A4A" w:rsidRPr="00BA68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31A4A" w:rsidRPr="00BA68B6">
        <w:rPr>
          <w:rFonts w:ascii="Arial" w:hAnsi="Arial" w:cs="Arial"/>
          <w:b/>
          <w:color w:val="000000" w:themeColor="text1"/>
          <w:sz w:val="20"/>
          <w:szCs w:val="20"/>
        </w:rPr>
        <w:t>04</w:t>
      </w:r>
      <w:r w:rsidR="00331A4A" w:rsidRPr="00BA68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331A4A" w:rsidRPr="00BA68B6">
        <w:rPr>
          <w:rFonts w:ascii="Arial" w:hAnsi="Arial" w:cs="Arial"/>
          <w:b/>
          <w:color w:val="000000" w:themeColor="text1"/>
          <w:sz w:val="20"/>
          <w:szCs w:val="20"/>
        </w:rPr>
        <w:t>e 05</w:t>
      </w:r>
      <w:r w:rsidR="00D47B81" w:rsidRPr="00BA68B6">
        <w:rPr>
          <w:rFonts w:ascii="Arial" w:hAnsi="Arial" w:cs="Arial"/>
          <w:b/>
          <w:color w:val="000000" w:themeColor="text1"/>
          <w:sz w:val="20"/>
          <w:szCs w:val="20"/>
        </w:rPr>
        <w:t xml:space="preserve"> de março de 2020</w:t>
      </w:r>
      <w:r w:rsidR="009F2B30" w:rsidRPr="00BA68B6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="002B34AC" w:rsidRPr="00BA68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123E9" w:rsidRPr="00BA68B6">
        <w:rPr>
          <w:rFonts w:ascii="Arial" w:hAnsi="Arial" w:cs="Arial"/>
          <w:color w:val="000000" w:themeColor="text1"/>
          <w:sz w:val="20"/>
          <w:szCs w:val="20"/>
        </w:rPr>
        <w:t xml:space="preserve">nas dependências do Hotel Braston São Paulo, Rua Martins Fontes, 330, Consolação – São Paulo – SP, </w:t>
      </w:r>
      <w:r w:rsidR="002B34AC" w:rsidRPr="00BA68B6">
        <w:rPr>
          <w:rFonts w:ascii="Arial" w:hAnsi="Arial" w:cs="Arial"/>
          <w:color w:val="000000" w:themeColor="text1"/>
          <w:sz w:val="20"/>
          <w:szCs w:val="20"/>
        </w:rPr>
        <w:t xml:space="preserve">será realizado o seu </w:t>
      </w:r>
      <w:r w:rsidR="002B34AC" w:rsidRPr="00BA68B6">
        <w:rPr>
          <w:rFonts w:ascii="Arial" w:hAnsi="Arial" w:cs="Arial"/>
          <w:b/>
          <w:color w:val="000000" w:themeColor="text1"/>
          <w:sz w:val="20"/>
          <w:szCs w:val="20"/>
        </w:rPr>
        <w:t>V</w:t>
      </w:r>
      <w:r w:rsidR="00871F77" w:rsidRPr="00BA68B6">
        <w:rPr>
          <w:rFonts w:ascii="Arial" w:hAnsi="Arial" w:cs="Arial"/>
          <w:b/>
          <w:color w:val="000000" w:themeColor="text1"/>
          <w:sz w:val="20"/>
          <w:szCs w:val="20"/>
        </w:rPr>
        <w:t>I</w:t>
      </w:r>
      <w:r w:rsidR="00D47B81" w:rsidRPr="00BA68B6">
        <w:rPr>
          <w:rFonts w:ascii="Arial" w:hAnsi="Arial" w:cs="Arial"/>
          <w:b/>
          <w:color w:val="000000" w:themeColor="text1"/>
          <w:sz w:val="20"/>
          <w:szCs w:val="20"/>
        </w:rPr>
        <w:t>I</w:t>
      </w:r>
      <w:r w:rsidR="002B34AC" w:rsidRPr="00BA68B6">
        <w:rPr>
          <w:rFonts w:ascii="Arial" w:hAnsi="Arial" w:cs="Arial"/>
          <w:b/>
          <w:color w:val="000000" w:themeColor="text1"/>
          <w:sz w:val="20"/>
          <w:szCs w:val="20"/>
        </w:rPr>
        <w:t xml:space="preserve"> Congresso Interestadual</w:t>
      </w:r>
      <w:r w:rsidR="00871F77" w:rsidRPr="00BA68B6">
        <w:rPr>
          <w:rFonts w:ascii="Arial" w:hAnsi="Arial" w:cs="Arial"/>
          <w:b/>
          <w:color w:val="000000" w:themeColor="text1"/>
          <w:sz w:val="20"/>
          <w:szCs w:val="20"/>
        </w:rPr>
        <w:t xml:space="preserve">, </w:t>
      </w:r>
      <w:r w:rsidR="006766F1" w:rsidRPr="00BA68B6">
        <w:rPr>
          <w:rFonts w:ascii="Arial" w:hAnsi="Arial" w:cs="Arial"/>
          <w:color w:val="000000" w:themeColor="text1"/>
          <w:sz w:val="20"/>
          <w:szCs w:val="20"/>
        </w:rPr>
        <w:t xml:space="preserve">com abertura </w:t>
      </w:r>
      <w:r w:rsidR="00331A4A" w:rsidRPr="00BA68B6">
        <w:rPr>
          <w:rFonts w:ascii="Arial" w:hAnsi="Arial" w:cs="Arial"/>
          <w:color w:val="000000" w:themeColor="text1"/>
          <w:sz w:val="20"/>
          <w:szCs w:val="20"/>
        </w:rPr>
        <w:t>dos trabalhos às 14h00</w:t>
      </w:r>
      <w:r w:rsidR="00871F77" w:rsidRPr="00BA68B6">
        <w:rPr>
          <w:rFonts w:ascii="Arial" w:hAnsi="Arial" w:cs="Arial"/>
          <w:color w:val="000000" w:themeColor="text1"/>
          <w:sz w:val="20"/>
          <w:szCs w:val="20"/>
        </w:rPr>
        <w:t xml:space="preserve"> do dia </w:t>
      </w:r>
      <w:r w:rsidR="00331A4A" w:rsidRPr="00BA68B6">
        <w:rPr>
          <w:rFonts w:ascii="Arial" w:hAnsi="Arial" w:cs="Arial"/>
          <w:color w:val="000000" w:themeColor="text1"/>
          <w:sz w:val="20"/>
          <w:szCs w:val="20"/>
        </w:rPr>
        <w:t>04</w:t>
      </w:r>
      <w:r w:rsidR="00E123E9" w:rsidRPr="00BA68B6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6766F1" w:rsidRPr="00BA68B6">
        <w:rPr>
          <w:rFonts w:ascii="Arial" w:hAnsi="Arial" w:cs="Arial"/>
          <w:color w:val="000000" w:themeColor="text1"/>
          <w:sz w:val="20"/>
          <w:szCs w:val="20"/>
        </w:rPr>
        <w:t>e o encerramento dos trabalhos às 17h00</w:t>
      </w:r>
      <w:r w:rsidR="002B34AC" w:rsidRPr="00BA68B6">
        <w:rPr>
          <w:rFonts w:ascii="Arial" w:hAnsi="Arial" w:cs="Arial"/>
          <w:color w:val="000000" w:themeColor="text1"/>
          <w:sz w:val="20"/>
          <w:szCs w:val="20"/>
        </w:rPr>
        <w:t>,</w:t>
      </w:r>
      <w:r w:rsidR="006766F1" w:rsidRPr="00BA68B6">
        <w:rPr>
          <w:rFonts w:ascii="Arial" w:hAnsi="Arial" w:cs="Arial"/>
          <w:color w:val="000000" w:themeColor="text1"/>
          <w:sz w:val="20"/>
          <w:szCs w:val="20"/>
        </w:rPr>
        <w:t xml:space="preserve"> do </w:t>
      </w:r>
      <w:r w:rsidR="00187D82" w:rsidRPr="00BA68B6">
        <w:rPr>
          <w:rFonts w:ascii="Arial" w:hAnsi="Arial" w:cs="Arial"/>
          <w:color w:val="000000" w:themeColor="text1"/>
          <w:sz w:val="20"/>
          <w:szCs w:val="20"/>
        </w:rPr>
        <w:t>dia</w:t>
      </w:r>
      <w:r w:rsidR="00331A4A" w:rsidRPr="00BA68B6">
        <w:rPr>
          <w:rFonts w:ascii="Arial" w:hAnsi="Arial" w:cs="Arial"/>
          <w:color w:val="000000" w:themeColor="text1"/>
          <w:sz w:val="20"/>
          <w:szCs w:val="20"/>
        </w:rPr>
        <w:t xml:space="preserve"> 05</w:t>
      </w:r>
      <w:r w:rsidRPr="00BA68B6">
        <w:rPr>
          <w:rFonts w:ascii="Arial" w:hAnsi="Arial" w:cs="Arial"/>
          <w:color w:val="000000" w:themeColor="text1"/>
          <w:sz w:val="20"/>
          <w:szCs w:val="20"/>
        </w:rPr>
        <w:t xml:space="preserve">, com a </w:t>
      </w:r>
      <w:r w:rsidR="00D74AA3" w:rsidRPr="00BA68B6">
        <w:rPr>
          <w:rFonts w:ascii="Arial" w:hAnsi="Arial" w:cs="Arial"/>
          <w:color w:val="000000" w:themeColor="text1"/>
          <w:sz w:val="20"/>
          <w:szCs w:val="20"/>
        </w:rPr>
        <w:t>seguinte</w:t>
      </w:r>
      <w:r w:rsidR="00F422BB" w:rsidRPr="00BA68B6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367271" w:rsidRPr="00BA68B6" w:rsidRDefault="00367271" w:rsidP="00A86712">
      <w:pPr>
        <w:pBdr>
          <w:top w:val="single" w:sz="4" w:space="31" w:color="auto"/>
          <w:left w:val="single" w:sz="4" w:space="15" w:color="auto"/>
          <w:bottom w:val="single" w:sz="4" w:space="31" w:color="auto"/>
          <w:right w:val="single" w:sz="4" w:space="31" w:color="auto"/>
        </w:pBd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12924" w:rsidRPr="00BA68B6" w:rsidRDefault="00367271" w:rsidP="00A86712">
      <w:pPr>
        <w:pBdr>
          <w:top w:val="single" w:sz="4" w:space="31" w:color="auto"/>
          <w:left w:val="single" w:sz="4" w:space="15" w:color="auto"/>
          <w:bottom w:val="single" w:sz="4" w:space="31" w:color="auto"/>
          <w:right w:val="single" w:sz="4" w:space="31" w:color="auto"/>
        </w:pBd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A68B6">
        <w:rPr>
          <w:rFonts w:ascii="Arial" w:hAnsi="Arial" w:cs="Arial"/>
          <w:b/>
          <w:color w:val="000000" w:themeColor="text1"/>
          <w:sz w:val="20"/>
          <w:szCs w:val="20"/>
        </w:rPr>
        <w:t>ORDEM DO DIA</w:t>
      </w:r>
      <w:r w:rsidR="00C4707F" w:rsidRPr="00BA68B6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:rsidR="00AB1192" w:rsidRPr="00BA68B6" w:rsidRDefault="00AB1192" w:rsidP="00A86712">
      <w:pPr>
        <w:pBdr>
          <w:top w:val="single" w:sz="4" w:space="31" w:color="auto"/>
          <w:left w:val="single" w:sz="4" w:space="15" w:color="auto"/>
          <w:bottom w:val="single" w:sz="4" w:space="31" w:color="auto"/>
          <w:right w:val="single" w:sz="4" w:space="31" w:color="auto"/>
        </w:pBd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A68B6">
        <w:rPr>
          <w:rFonts w:ascii="Arial" w:hAnsi="Arial" w:cs="Arial"/>
          <w:b/>
          <w:color w:val="000000" w:themeColor="text1"/>
          <w:sz w:val="20"/>
          <w:szCs w:val="20"/>
        </w:rPr>
        <w:t xml:space="preserve"> a)</w:t>
      </w:r>
      <w:r w:rsidRPr="00BA68B6">
        <w:rPr>
          <w:rFonts w:ascii="Arial" w:hAnsi="Arial" w:cs="Arial"/>
          <w:color w:val="000000" w:themeColor="text1"/>
          <w:sz w:val="20"/>
          <w:szCs w:val="20"/>
        </w:rPr>
        <w:t xml:space="preserve"> Organização da categoria, plano de ação sindical, plano de lutas; traçando novos rumos para a atividade sindical de acordo com a</w:t>
      </w:r>
      <w:r w:rsidR="0063769E" w:rsidRPr="00BA68B6">
        <w:rPr>
          <w:rFonts w:ascii="Arial" w:hAnsi="Arial" w:cs="Arial"/>
          <w:color w:val="000000" w:themeColor="text1"/>
          <w:sz w:val="20"/>
          <w:szCs w:val="20"/>
        </w:rPr>
        <w:t>s</w:t>
      </w:r>
      <w:r w:rsidRPr="00BA68B6">
        <w:rPr>
          <w:rFonts w:ascii="Arial" w:hAnsi="Arial" w:cs="Arial"/>
          <w:color w:val="000000" w:themeColor="text1"/>
          <w:sz w:val="20"/>
          <w:szCs w:val="20"/>
        </w:rPr>
        <w:t xml:space="preserve"> conjuntura</w:t>
      </w:r>
      <w:r w:rsidR="0063769E" w:rsidRPr="00BA68B6">
        <w:rPr>
          <w:rFonts w:ascii="Arial" w:hAnsi="Arial" w:cs="Arial"/>
          <w:color w:val="000000" w:themeColor="text1"/>
          <w:sz w:val="20"/>
          <w:szCs w:val="20"/>
        </w:rPr>
        <w:t>s</w:t>
      </w:r>
      <w:r w:rsidRPr="00BA68B6">
        <w:rPr>
          <w:rFonts w:ascii="Arial" w:hAnsi="Arial" w:cs="Arial"/>
          <w:color w:val="000000" w:themeColor="text1"/>
          <w:sz w:val="20"/>
          <w:szCs w:val="20"/>
        </w:rPr>
        <w:t xml:space="preserve"> econômica, política e social;</w:t>
      </w:r>
    </w:p>
    <w:p w:rsidR="00367271" w:rsidRPr="00BA68B6" w:rsidRDefault="00367271" w:rsidP="00A86712">
      <w:pPr>
        <w:pBdr>
          <w:top w:val="single" w:sz="4" w:space="31" w:color="auto"/>
          <w:left w:val="single" w:sz="4" w:space="15" w:color="auto"/>
          <w:bottom w:val="single" w:sz="4" w:space="31" w:color="auto"/>
          <w:right w:val="single" w:sz="4" w:space="31" w:color="auto"/>
        </w:pBd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67271" w:rsidRPr="00BA68B6" w:rsidRDefault="00367271" w:rsidP="00A86712">
      <w:pPr>
        <w:pBdr>
          <w:top w:val="single" w:sz="4" w:space="31" w:color="auto"/>
          <w:left w:val="single" w:sz="4" w:space="15" w:color="auto"/>
          <w:bottom w:val="single" w:sz="4" w:space="31" w:color="auto"/>
          <w:right w:val="single" w:sz="4" w:space="31" w:color="auto"/>
        </w:pBd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A68B6">
        <w:rPr>
          <w:rFonts w:ascii="Arial" w:hAnsi="Arial" w:cs="Arial"/>
          <w:b/>
          <w:color w:val="000000" w:themeColor="text1"/>
          <w:sz w:val="20"/>
          <w:szCs w:val="20"/>
        </w:rPr>
        <w:t>b)</w:t>
      </w:r>
      <w:r w:rsidRPr="00BA68B6">
        <w:rPr>
          <w:rFonts w:ascii="Arial" w:hAnsi="Arial" w:cs="Arial"/>
          <w:color w:val="000000" w:themeColor="text1"/>
          <w:sz w:val="20"/>
          <w:szCs w:val="20"/>
        </w:rPr>
        <w:t xml:space="preserve"> Eleição em Processo Único da Diretoria Executiva, Conselho Fiscal, Delegados Representantes junto à CONTEC, e seus respectivos Suplentes.</w:t>
      </w:r>
    </w:p>
    <w:p w:rsidR="00367271" w:rsidRPr="00BA68B6" w:rsidRDefault="00367271" w:rsidP="00A86712">
      <w:pPr>
        <w:pBdr>
          <w:top w:val="single" w:sz="4" w:space="31" w:color="auto"/>
          <w:left w:val="single" w:sz="4" w:space="15" w:color="auto"/>
          <w:bottom w:val="single" w:sz="4" w:space="31" w:color="auto"/>
          <w:right w:val="single" w:sz="4" w:space="31" w:color="auto"/>
        </w:pBd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67271" w:rsidRPr="00BA68B6" w:rsidRDefault="00367271" w:rsidP="00A86712">
      <w:pPr>
        <w:pBdr>
          <w:top w:val="single" w:sz="4" w:space="31" w:color="auto"/>
          <w:left w:val="single" w:sz="4" w:space="15" w:color="auto"/>
          <w:bottom w:val="single" w:sz="4" w:space="31" w:color="auto"/>
          <w:right w:val="single" w:sz="4" w:space="31" w:color="auto"/>
        </w:pBd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A68B6">
        <w:rPr>
          <w:rFonts w:ascii="Arial" w:hAnsi="Arial" w:cs="Arial"/>
          <w:b/>
          <w:color w:val="000000" w:themeColor="text1"/>
          <w:sz w:val="20"/>
          <w:szCs w:val="20"/>
        </w:rPr>
        <w:t>O V</w:t>
      </w:r>
      <w:r w:rsidR="00C86234" w:rsidRPr="00BA68B6">
        <w:rPr>
          <w:rFonts w:ascii="Arial" w:hAnsi="Arial" w:cs="Arial"/>
          <w:b/>
          <w:color w:val="000000" w:themeColor="text1"/>
          <w:sz w:val="20"/>
          <w:szCs w:val="20"/>
        </w:rPr>
        <w:t>I</w:t>
      </w:r>
      <w:r w:rsidR="00D47B81" w:rsidRPr="00BA68B6">
        <w:rPr>
          <w:rFonts w:ascii="Arial" w:hAnsi="Arial" w:cs="Arial"/>
          <w:b/>
          <w:color w:val="000000" w:themeColor="text1"/>
          <w:sz w:val="20"/>
          <w:szCs w:val="20"/>
        </w:rPr>
        <w:t>I</w:t>
      </w:r>
      <w:r w:rsidRPr="00BA68B6">
        <w:rPr>
          <w:rFonts w:ascii="Arial" w:hAnsi="Arial" w:cs="Arial"/>
          <w:b/>
          <w:color w:val="000000" w:themeColor="text1"/>
          <w:sz w:val="20"/>
          <w:szCs w:val="20"/>
        </w:rPr>
        <w:t xml:space="preserve"> Congresso </w:t>
      </w:r>
      <w:r w:rsidR="0004329A" w:rsidRPr="00BA68B6">
        <w:rPr>
          <w:rFonts w:ascii="Arial" w:hAnsi="Arial" w:cs="Arial"/>
          <w:b/>
          <w:color w:val="000000" w:themeColor="text1"/>
          <w:sz w:val="20"/>
          <w:szCs w:val="20"/>
        </w:rPr>
        <w:t xml:space="preserve">Interestadual </w:t>
      </w:r>
      <w:r w:rsidRPr="00BA68B6">
        <w:rPr>
          <w:rFonts w:ascii="Arial" w:hAnsi="Arial" w:cs="Arial"/>
          <w:b/>
          <w:color w:val="000000" w:themeColor="text1"/>
          <w:sz w:val="20"/>
          <w:szCs w:val="20"/>
        </w:rPr>
        <w:t>será regido pelo Estatuto da Entidade.</w:t>
      </w:r>
    </w:p>
    <w:p w:rsidR="00A86712" w:rsidRPr="00BA68B6" w:rsidRDefault="00A86712" w:rsidP="00A86712">
      <w:pPr>
        <w:pBdr>
          <w:top w:val="single" w:sz="4" w:space="31" w:color="auto"/>
          <w:left w:val="single" w:sz="4" w:space="15" w:color="auto"/>
          <w:bottom w:val="single" w:sz="4" w:space="31" w:color="auto"/>
          <w:right w:val="single" w:sz="4" w:space="31" w:color="auto"/>
        </w:pBd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67271" w:rsidRPr="00BA68B6" w:rsidRDefault="00367271" w:rsidP="00A86712">
      <w:pPr>
        <w:pBdr>
          <w:top w:val="single" w:sz="4" w:space="31" w:color="auto"/>
          <w:left w:val="single" w:sz="4" w:space="15" w:color="auto"/>
          <w:bottom w:val="single" w:sz="4" w:space="31" w:color="auto"/>
          <w:right w:val="single" w:sz="4" w:space="31" w:color="auto"/>
        </w:pBd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67271" w:rsidRPr="00BA68B6" w:rsidRDefault="00367271" w:rsidP="00A86712">
      <w:pPr>
        <w:pBdr>
          <w:top w:val="single" w:sz="4" w:space="31" w:color="auto"/>
          <w:left w:val="single" w:sz="4" w:space="15" w:color="auto"/>
          <w:bottom w:val="single" w:sz="4" w:space="31" w:color="auto"/>
          <w:right w:val="single" w:sz="4" w:space="31" w:color="auto"/>
        </w:pBd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A68B6">
        <w:rPr>
          <w:rFonts w:ascii="Arial" w:hAnsi="Arial" w:cs="Arial"/>
          <w:color w:val="000000" w:themeColor="text1"/>
          <w:sz w:val="20"/>
          <w:szCs w:val="20"/>
        </w:rPr>
        <w:t xml:space="preserve">São Paulo, </w:t>
      </w:r>
      <w:r w:rsidR="00F373E5" w:rsidRPr="00BA68B6">
        <w:rPr>
          <w:rFonts w:ascii="Arial" w:hAnsi="Arial" w:cs="Arial"/>
          <w:color w:val="000000" w:themeColor="text1"/>
          <w:sz w:val="20"/>
          <w:szCs w:val="20"/>
        </w:rPr>
        <w:t>19</w:t>
      </w:r>
      <w:r w:rsidR="00F373E5" w:rsidRPr="00BA68B6">
        <w:rPr>
          <w:rFonts w:ascii="Arial" w:hAnsi="Arial" w:cs="Arial"/>
          <w:color w:val="FF0000"/>
          <w:sz w:val="20"/>
          <w:szCs w:val="20"/>
        </w:rPr>
        <w:t xml:space="preserve"> </w:t>
      </w:r>
      <w:r w:rsidR="00871F77" w:rsidRPr="00BA68B6">
        <w:rPr>
          <w:rFonts w:ascii="Arial" w:hAnsi="Arial" w:cs="Arial"/>
          <w:color w:val="000000" w:themeColor="text1"/>
          <w:sz w:val="20"/>
          <w:szCs w:val="20"/>
        </w:rPr>
        <w:t xml:space="preserve">de dezembro, de </w:t>
      </w:r>
      <w:r w:rsidR="00FF497E" w:rsidRPr="00BA68B6">
        <w:rPr>
          <w:rFonts w:ascii="Arial" w:hAnsi="Arial" w:cs="Arial"/>
          <w:color w:val="000000" w:themeColor="text1"/>
          <w:sz w:val="20"/>
          <w:szCs w:val="20"/>
        </w:rPr>
        <w:t>2019.</w:t>
      </w:r>
      <w:r w:rsidR="00A86712" w:rsidRPr="00BA68B6"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  <w:r w:rsidRPr="00BA68B6">
        <w:rPr>
          <w:rFonts w:ascii="Arial" w:hAnsi="Arial" w:cs="Arial"/>
          <w:b/>
          <w:color w:val="000000" w:themeColor="text1"/>
          <w:sz w:val="20"/>
          <w:szCs w:val="20"/>
        </w:rPr>
        <w:t xml:space="preserve">David Zaia – Presidente </w:t>
      </w:r>
    </w:p>
    <w:p w:rsidR="00E35BD0" w:rsidRDefault="00E35BD0"/>
    <w:sectPr w:rsidR="00E35BD0" w:rsidSect="00E35B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67271"/>
    <w:rsid w:val="00013D6C"/>
    <w:rsid w:val="00014FFC"/>
    <w:rsid w:val="00042E00"/>
    <w:rsid w:val="0004329A"/>
    <w:rsid w:val="00055ACA"/>
    <w:rsid w:val="000773F5"/>
    <w:rsid w:val="000936D6"/>
    <w:rsid w:val="000C2FC0"/>
    <w:rsid w:val="000E054B"/>
    <w:rsid w:val="000E2415"/>
    <w:rsid w:val="000E6EB4"/>
    <w:rsid w:val="00133F6E"/>
    <w:rsid w:val="00187D82"/>
    <w:rsid w:val="001C18F7"/>
    <w:rsid w:val="001C6565"/>
    <w:rsid w:val="00202053"/>
    <w:rsid w:val="00263075"/>
    <w:rsid w:val="00275812"/>
    <w:rsid w:val="0028072E"/>
    <w:rsid w:val="002B34AC"/>
    <w:rsid w:val="002D1623"/>
    <w:rsid w:val="002E7785"/>
    <w:rsid w:val="00316EA4"/>
    <w:rsid w:val="00331A4A"/>
    <w:rsid w:val="00367271"/>
    <w:rsid w:val="0037151F"/>
    <w:rsid w:val="00382EC6"/>
    <w:rsid w:val="003C0B64"/>
    <w:rsid w:val="00424EF3"/>
    <w:rsid w:val="004532D6"/>
    <w:rsid w:val="004E2AF9"/>
    <w:rsid w:val="004F7AF7"/>
    <w:rsid w:val="0058414A"/>
    <w:rsid w:val="005A365C"/>
    <w:rsid w:val="006137F4"/>
    <w:rsid w:val="0063769E"/>
    <w:rsid w:val="00657071"/>
    <w:rsid w:val="006766F1"/>
    <w:rsid w:val="00696136"/>
    <w:rsid w:val="00732EF5"/>
    <w:rsid w:val="007D39E2"/>
    <w:rsid w:val="007E41A9"/>
    <w:rsid w:val="00812924"/>
    <w:rsid w:val="008279BC"/>
    <w:rsid w:val="00867A6E"/>
    <w:rsid w:val="00871F77"/>
    <w:rsid w:val="008D7B7B"/>
    <w:rsid w:val="0090347B"/>
    <w:rsid w:val="00903EE0"/>
    <w:rsid w:val="00956A69"/>
    <w:rsid w:val="00997483"/>
    <w:rsid w:val="009A395A"/>
    <w:rsid w:val="009E21CF"/>
    <w:rsid w:val="009E54F8"/>
    <w:rsid w:val="009F2B30"/>
    <w:rsid w:val="00A0077C"/>
    <w:rsid w:val="00A86712"/>
    <w:rsid w:val="00AB1192"/>
    <w:rsid w:val="00AB7DC8"/>
    <w:rsid w:val="00AD227A"/>
    <w:rsid w:val="00B5633B"/>
    <w:rsid w:val="00B61448"/>
    <w:rsid w:val="00B86B88"/>
    <w:rsid w:val="00BA68B6"/>
    <w:rsid w:val="00C4707F"/>
    <w:rsid w:val="00C5161E"/>
    <w:rsid w:val="00C86234"/>
    <w:rsid w:val="00CB1711"/>
    <w:rsid w:val="00CC2075"/>
    <w:rsid w:val="00CD436B"/>
    <w:rsid w:val="00D03B9A"/>
    <w:rsid w:val="00D47850"/>
    <w:rsid w:val="00D47B81"/>
    <w:rsid w:val="00D74AA3"/>
    <w:rsid w:val="00D75584"/>
    <w:rsid w:val="00DA1718"/>
    <w:rsid w:val="00E10424"/>
    <w:rsid w:val="00E123E9"/>
    <w:rsid w:val="00E35BD0"/>
    <w:rsid w:val="00E667F8"/>
    <w:rsid w:val="00EA351F"/>
    <w:rsid w:val="00F373E5"/>
    <w:rsid w:val="00F422BB"/>
    <w:rsid w:val="00FC49C2"/>
    <w:rsid w:val="00FF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mariete</cp:lastModifiedBy>
  <cp:revision>2</cp:revision>
  <cp:lastPrinted>2019-12-19T13:28:00Z</cp:lastPrinted>
  <dcterms:created xsi:type="dcterms:W3CDTF">2022-02-03T16:28:00Z</dcterms:created>
  <dcterms:modified xsi:type="dcterms:W3CDTF">2022-02-03T16:28:00Z</dcterms:modified>
</cp:coreProperties>
</file>